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7D08A2" w:rsidRDefault="00484EF5">
      <w:pPr>
        <w:spacing w:line="240" w:lineRule="auto"/>
        <w:ind w:right="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САРГАТСКОГО МУНИЦИПАЛЬНОГО РАЙОНА</w:t>
      </w:r>
    </w:p>
    <w:p w14:paraId="02000000" w14:textId="77777777" w:rsidR="007D08A2" w:rsidRDefault="007D08A2">
      <w:pPr>
        <w:spacing w:line="240" w:lineRule="auto"/>
        <w:ind w:right="4"/>
        <w:jc w:val="center"/>
        <w:rPr>
          <w:rFonts w:ascii="Times New Roman" w:hAnsi="Times New Roman"/>
          <w:b/>
          <w:sz w:val="9"/>
        </w:rPr>
      </w:pPr>
    </w:p>
    <w:p w14:paraId="03000000" w14:textId="77777777" w:rsidR="007D08A2" w:rsidRDefault="00484EF5">
      <w:pPr>
        <w:spacing w:line="240" w:lineRule="auto"/>
        <w:ind w:right="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ОМСКОЙ ОБЛАСТИ</w:t>
      </w:r>
    </w:p>
    <w:p w14:paraId="05000000" w14:textId="77777777" w:rsidR="007D08A2" w:rsidRDefault="007D08A2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58459E06" w14:textId="77777777" w:rsidR="00484EF5" w:rsidRDefault="00484EF5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06000000" w14:textId="77777777" w:rsidR="007D08A2" w:rsidRDefault="00484EF5">
      <w:pPr>
        <w:spacing w:line="240" w:lineRule="auto"/>
        <w:jc w:val="center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sz w:val="48"/>
        </w:rPr>
        <w:t>ПОСТАНОВЛЕНИЕ</w:t>
      </w:r>
    </w:p>
    <w:p w14:paraId="07000000" w14:textId="77777777" w:rsidR="007D08A2" w:rsidRDefault="007D08A2">
      <w:pPr>
        <w:spacing w:line="240" w:lineRule="auto"/>
        <w:jc w:val="center"/>
        <w:rPr>
          <w:rFonts w:ascii="Times New Roman" w:hAnsi="Times New Roman"/>
          <w:b/>
          <w:sz w:val="26"/>
        </w:rPr>
      </w:pPr>
    </w:p>
    <w:p w14:paraId="08000000" w14:textId="4DFEDAB5" w:rsidR="007D08A2" w:rsidRDefault="0057349F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16.01.2025                     </w:t>
      </w:r>
      <w:r w:rsidR="00484EF5">
        <w:rPr>
          <w:rFonts w:ascii="Times New Roman" w:hAnsi="Times New Roman"/>
          <w:sz w:val="28"/>
        </w:rPr>
        <w:t xml:space="preserve">                                                                                   № </w:t>
      </w:r>
      <w:r>
        <w:rPr>
          <w:rFonts w:ascii="Times New Roman" w:hAnsi="Times New Roman"/>
          <w:sz w:val="28"/>
        </w:rPr>
        <w:t>9-п</w:t>
      </w:r>
    </w:p>
    <w:p w14:paraId="09000000" w14:textId="77777777" w:rsidR="007D08A2" w:rsidRDefault="00484EF5">
      <w:pPr>
        <w:spacing w:line="240" w:lineRule="auto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р.п</w:t>
      </w:r>
      <w:proofErr w:type="spellEnd"/>
      <w:r>
        <w:rPr>
          <w:rFonts w:ascii="Times New Roman" w:hAnsi="Times New Roman"/>
          <w:sz w:val="28"/>
        </w:rPr>
        <w:t>. Саргатское</w:t>
      </w:r>
    </w:p>
    <w:p w14:paraId="0A000000" w14:textId="77777777" w:rsidR="007D08A2" w:rsidRDefault="007D08A2">
      <w:pPr>
        <w:spacing w:line="240" w:lineRule="auto"/>
        <w:rPr>
          <w:rFonts w:ascii="Times New Roman" w:hAnsi="Times New Roman"/>
          <w:sz w:val="28"/>
        </w:rPr>
      </w:pPr>
    </w:p>
    <w:p w14:paraId="0B000000" w14:textId="77777777" w:rsidR="007D08A2" w:rsidRDefault="00484EF5">
      <w:pPr>
        <w:spacing w:line="240" w:lineRule="auto"/>
        <w:ind w:right="4184"/>
        <w:jc w:val="both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 xml:space="preserve">Об утверждении Комплексного плана мероприятий по охране труда и снижению </w:t>
      </w:r>
    </w:p>
    <w:p w14:paraId="0C000000" w14:textId="77777777" w:rsidR="007D08A2" w:rsidRDefault="00484EF5">
      <w:pPr>
        <w:spacing w:line="240" w:lineRule="auto"/>
        <w:ind w:right="41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уровней профессиональных рисков в  Саргатском муниципальном районе Омской области на 2025 - 2027 годы</w:t>
      </w:r>
      <w:bookmarkEnd w:id="0"/>
      <w:r>
        <w:rPr>
          <w:rFonts w:ascii="Times New Roman" w:hAnsi="Times New Roman"/>
          <w:sz w:val="28"/>
        </w:rPr>
        <w:t xml:space="preserve"> </w:t>
      </w:r>
    </w:p>
    <w:p w14:paraId="0D000000" w14:textId="77777777" w:rsidR="007D08A2" w:rsidRDefault="007D08A2">
      <w:pPr>
        <w:spacing w:line="240" w:lineRule="auto"/>
        <w:rPr>
          <w:rFonts w:ascii="Times New Roman" w:hAnsi="Times New Roman"/>
          <w:sz w:val="28"/>
        </w:rPr>
      </w:pPr>
    </w:p>
    <w:p w14:paraId="0E000000" w14:textId="77777777" w:rsidR="007D08A2" w:rsidRDefault="00484EF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соответствии со статьей 210 Трудового кодекса РФ, статьей 8 Закона Омской области от 28.12.2016 № 1941-ОЗ «Об охране труда на территории Омской области», руководствуясь Уставом Саргатского муниципального района Омской области, а также в целях пропаганды охраны труда, эффективности реализации системы управления охраной труда в организациях и создания условий, обеспечивающих сохранение жизни, здоровья работников в процессе трудовой деятельности,</w:t>
      </w:r>
      <w:proofErr w:type="gramEnd"/>
    </w:p>
    <w:p w14:paraId="0F000000" w14:textId="77777777" w:rsidR="007D08A2" w:rsidRDefault="007D08A2">
      <w:pPr>
        <w:spacing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10000000" w14:textId="77777777" w:rsidR="007D08A2" w:rsidRDefault="00484EF5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11000000" w14:textId="77777777" w:rsidR="007D08A2" w:rsidRDefault="00484EF5">
      <w:pPr>
        <w:spacing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2000000" w14:textId="3027CC30" w:rsidR="007D08A2" w:rsidRDefault="00484EF5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Комплексный план мероприятий по охране труда и снижению уровней профессиональных рисков в Саргатском муниципальном районе Омской области на 2025 - 2027 годы (далее – Комплексный план) согласно приложению к настоящему постановлению. </w:t>
      </w:r>
    </w:p>
    <w:p w14:paraId="13000000" w14:textId="683671B8" w:rsidR="007D08A2" w:rsidRDefault="00484EF5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Опубликовать настоящее постановление в газете «</w:t>
      </w:r>
      <w:proofErr w:type="spellStart"/>
      <w:r>
        <w:rPr>
          <w:rFonts w:ascii="Times New Roman" w:hAnsi="Times New Roman"/>
          <w:sz w:val="28"/>
        </w:rPr>
        <w:t>Саргатский</w:t>
      </w:r>
      <w:proofErr w:type="spellEnd"/>
      <w:r>
        <w:rPr>
          <w:rFonts w:ascii="Times New Roman" w:hAnsi="Times New Roman"/>
          <w:sz w:val="28"/>
        </w:rPr>
        <w:t xml:space="preserve"> вестник» и разместить в информационно-телекоммуникационной сети Интернет </w:t>
      </w:r>
      <w:r w:rsidRPr="00484EF5">
        <w:rPr>
          <w:rFonts w:ascii="Times New Roman" w:hAnsi="Times New Roman"/>
          <w:sz w:val="28"/>
        </w:rPr>
        <w:t>на сайте sargat.gosuslugi.ru.</w:t>
      </w:r>
    </w:p>
    <w:p w14:paraId="14000000" w14:textId="1014E117" w:rsidR="007D08A2" w:rsidRDefault="00484EF5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исполнения настоящего постановления возложить на заместителя Главы Саргатского муниципального района Омской                                 области А.И. Голубенко.</w:t>
      </w:r>
    </w:p>
    <w:p w14:paraId="15000000" w14:textId="77777777" w:rsidR="007D08A2" w:rsidRDefault="007D08A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6000000" w14:textId="77777777" w:rsidR="007D08A2" w:rsidRDefault="007D08A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 w14:textId="77777777" w:rsidR="007D08A2" w:rsidRDefault="007D08A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8000000" w14:textId="77777777" w:rsidR="007D08A2" w:rsidRDefault="007D08A2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19000000" w14:textId="77777777" w:rsidR="007D08A2" w:rsidRDefault="00484EF5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14:paraId="1A000000" w14:textId="77777777" w:rsidR="007D08A2" w:rsidRDefault="00484EF5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В.В. Хохлов</w:t>
      </w:r>
    </w:p>
    <w:p w14:paraId="1B000000" w14:textId="77777777" w:rsidR="007D08A2" w:rsidRDefault="007D08A2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C000000" w14:textId="77777777" w:rsidR="007D08A2" w:rsidRDefault="007D08A2">
      <w:pPr>
        <w:spacing w:line="240" w:lineRule="auto"/>
        <w:rPr>
          <w:rFonts w:ascii="Times New Roman" w:hAnsi="Times New Roman"/>
        </w:rPr>
      </w:pPr>
    </w:p>
    <w:p w14:paraId="1D000000" w14:textId="77777777" w:rsidR="007D08A2" w:rsidRDefault="007D08A2">
      <w:pPr>
        <w:spacing w:line="240" w:lineRule="auto"/>
        <w:rPr>
          <w:rFonts w:ascii="Times New Roman" w:hAnsi="Times New Roman"/>
        </w:rPr>
      </w:pPr>
    </w:p>
    <w:p w14:paraId="1E000000" w14:textId="77777777" w:rsidR="007D08A2" w:rsidRDefault="007D08A2">
      <w:pPr>
        <w:rPr>
          <w:rFonts w:ascii="Times New Roman" w:hAnsi="Times New Roman"/>
          <w:color w:val="FF0000"/>
        </w:rPr>
      </w:pPr>
    </w:p>
    <w:sectPr w:rsidR="007D08A2">
      <w:pgSz w:w="11906" w:h="16838"/>
      <w:pgMar w:top="1134" w:right="850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D08A2"/>
    <w:rsid w:val="00484EF5"/>
    <w:rsid w:val="0057349F"/>
    <w:rsid w:val="007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nformat">
    <w:name w:val="ConsNonformat"/>
    <w:link w:val="ConsNonformat0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13BCC-77A7-4CCE-A296-02B0FEAC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EliseevaNV</cp:lastModifiedBy>
  <cp:revision>3</cp:revision>
  <dcterms:created xsi:type="dcterms:W3CDTF">2025-01-15T06:08:00Z</dcterms:created>
  <dcterms:modified xsi:type="dcterms:W3CDTF">2025-01-16T05:04:00Z</dcterms:modified>
</cp:coreProperties>
</file>